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EA767B">
        <w:rPr>
          <w:rFonts w:ascii="Times New Roman" w:hAnsi="Times New Roman"/>
          <w:b/>
          <w:noProof/>
          <w:sz w:val="44"/>
          <w:szCs w:val="44"/>
        </w:rPr>
        <w:t>Dairy Facts and Figures Vocabulary</w:t>
      </w:r>
    </w:p>
    <w:p w:rsidR="006562EB" w:rsidRPr="006E13DF" w:rsidRDefault="000F104D" w:rsidP="00384E4B">
      <w:pPr>
        <w:rPr>
          <w:rFonts w:ascii="Arial" w:hAnsi="Arial" w:cs="Arial"/>
        </w:rPr>
      </w:pPr>
      <w:r w:rsidRPr="000F104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economic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variety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contributors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 xml:space="preserve">overall 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landscape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herd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mature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majority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 xml:space="preserve">less than 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billion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roughly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ensure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 xml:space="preserve">farm-fresh 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quality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supply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impacted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A767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A767B" w:rsidRPr="009C3DEB" w:rsidRDefault="00EA767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EA767B" w:rsidRPr="00EA767B" w:rsidRDefault="00EA767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original</w:t>
            </w:r>
          </w:p>
        </w:tc>
        <w:tc>
          <w:tcPr>
            <w:tcW w:w="6693" w:type="dxa"/>
          </w:tcPr>
          <w:p w:rsidR="00EA767B" w:rsidRPr="009C3DEB" w:rsidRDefault="00EA767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EA767B" w:rsidRDefault="00EA767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A767B">
              <w:rPr>
                <w:rFonts w:ascii="Times New Roman" w:hAnsi="Times New Roman"/>
                <w:color w:val="000000"/>
              </w:rPr>
              <w:t>Statistics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67B" w:rsidRDefault="00EA767B" w:rsidP="00814CB4">
      <w:r>
        <w:separator/>
      </w:r>
    </w:p>
  </w:endnote>
  <w:endnote w:type="continuationSeparator" w:id="1">
    <w:p w:rsidR="00EA767B" w:rsidRDefault="00EA767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67B" w:rsidRDefault="00EA767B" w:rsidP="00814CB4">
      <w:r>
        <w:separator/>
      </w:r>
    </w:p>
  </w:footnote>
  <w:footnote w:type="continuationSeparator" w:id="1">
    <w:p w:rsidR="00EA767B" w:rsidRDefault="00EA767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A767B">
      <w:rPr>
        <w:rFonts w:ascii="Times New Roman" w:hAnsi="Times New Roman"/>
        <w:color w:val="4F6228" w:themeColor="accent3" w:themeShade="80"/>
        <w:sz w:val="32"/>
        <w:szCs w:val="32"/>
      </w:rPr>
      <w:t>7 Measurement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0F104D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A767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1</TotalTime>
  <Pages>1</Pages>
  <Words>72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1</cp:revision>
  <cp:lastPrinted>2009-03-11T18:24:00Z</cp:lastPrinted>
  <dcterms:created xsi:type="dcterms:W3CDTF">2009-06-02T02:20:00Z</dcterms:created>
  <dcterms:modified xsi:type="dcterms:W3CDTF">2009-06-02T02:21:00Z</dcterms:modified>
</cp:coreProperties>
</file>